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DF939" w14:textId="77777777" w:rsidR="001C3F2A" w:rsidRPr="001C3F2A" w:rsidRDefault="001C3F2A" w:rsidP="00D941F2">
      <w:pPr>
        <w:jc w:val="both"/>
        <w:rPr>
          <w:b/>
          <w:sz w:val="26"/>
          <w:szCs w:val="26"/>
        </w:rPr>
      </w:pPr>
      <w:r w:rsidRPr="001C3F2A">
        <w:rPr>
          <w:b/>
          <w:sz w:val="26"/>
          <w:szCs w:val="26"/>
        </w:rPr>
        <w:t>PILAR BERNABÉ GARCÍA.</w:t>
      </w:r>
    </w:p>
    <w:p w14:paraId="28FEDBF2" w14:textId="77777777" w:rsidR="009C1545" w:rsidRPr="001C3F2A" w:rsidRDefault="009C1545" w:rsidP="00D941F2">
      <w:pPr>
        <w:jc w:val="both"/>
        <w:rPr>
          <w:sz w:val="26"/>
          <w:szCs w:val="26"/>
        </w:rPr>
      </w:pPr>
      <w:r w:rsidRPr="001C3F2A">
        <w:rPr>
          <w:sz w:val="26"/>
          <w:szCs w:val="26"/>
        </w:rPr>
        <w:t>BIOGRAFÍA</w:t>
      </w:r>
    </w:p>
    <w:p w14:paraId="54489D64" w14:textId="77777777" w:rsidR="004A36B0" w:rsidRDefault="004A36B0" w:rsidP="00D941F2">
      <w:pPr>
        <w:jc w:val="both"/>
        <w:rPr>
          <w:sz w:val="26"/>
          <w:szCs w:val="26"/>
        </w:rPr>
      </w:pPr>
      <w:r>
        <w:rPr>
          <w:sz w:val="26"/>
          <w:szCs w:val="26"/>
        </w:rPr>
        <w:t>Nombrada</w:t>
      </w:r>
      <w:r w:rsidRPr="004A36B0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Delegada</w:t>
      </w:r>
      <w:proofErr w:type="gramEnd"/>
      <w:r w:rsidR="00AD137E">
        <w:rPr>
          <w:sz w:val="26"/>
          <w:szCs w:val="26"/>
        </w:rPr>
        <w:t xml:space="preserve"> del Gobierno de</w:t>
      </w:r>
      <w:r>
        <w:rPr>
          <w:sz w:val="26"/>
          <w:szCs w:val="26"/>
        </w:rPr>
        <w:t xml:space="preserve"> la Comunitat Valenciana el 28 de junio </w:t>
      </w:r>
      <w:r w:rsidR="00F80F00">
        <w:rPr>
          <w:sz w:val="26"/>
          <w:szCs w:val="26"/>
        </w:rPr>
        <w:t>de 2022.</w:t>
      </w:r>
    </w:p>
    <w:p w14:paraId="00CAF44D" w14:textId="2DC6C1D5" w:rsidR="00AD137E" w:rsidRPr="001C3F2A" w:rsidRDefault="00B00381" w:rsidP="00B0038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Desde 2019 hasta la actualidad ha sido cuarta </w:t>
      </w:r>
      <w:proofErr w:type="gramStart"/>
      <w:r>
        <w:rPr>
          <w:sz w:val="26"/>
          <w:szCs w:val="26"/>
        </w:rPr>
        <w:t>Teniente de Alcalde</w:t>
      </w:r>
      <w:proofErr w:type="gramEnd"/>
      <w:r>
        <w:rPr>
          <w:sz w:val="26"/>
          <w:szCs w:val="26"/>
        </w:rPr>
        <w:t xml:space="preserve"> en el Ayuntamiento de València y como concejala ha sido responsable de cinco concejalías: </w:t>
      </w:r>
      <w:r w:rsidR="00AD137E" w:rsidRPr="001C3F2A">
        <w:rPr>
          <w:sz w:val="26"/>
          <w:szCs w:val="26"/>
        </w:rPr>
        <w:t xml:space="preserve">Desarrollo Innovador del Sectores Económicos y </w:t>
      </w:r>
      <w:r w:rsidR="00AD137E">
        <w:rPr>
          <w:sz w:val="26"/>
          <w:szCs w:val="26"/>
        </w:rPr>
        <w:t>Empleo</w:t>
      </w:r>
      <w:r>
        <w:rPr>
          <w:sz w:val="26"/>
          <w:szCs w:val="26"/>
        </w:rPr>
        <w:t xml:space="preserve">; Deportes; </w:t>
      </w:r>
      <w:r w:rsidR="00AD137E" w:rsidRPr="001C3F2A">
        <w:rPr>
          <w:sz w:val="26"/>
          <w:szCs w:val="26"/>
        </w:rPr>
        <w:t>Emprendimiento e Innovación Ec</w:t>
      </w:r>
      <w:r>
        <w:rPr>
          <w:sz w:val="26"/>
          <w:szCs w:val="26"/>
        </w:rPr>
        <w:t xml:space="preserve">onómica; </w:t>
      </w:r>
      <w:r w:rsidR="00AD137E" w:rsidRPr="001C3F2A">
        <w:rPr>
          <w:sz w:val="26"/>
          <w:szCs w:val="26"/>
        </w:rPr>
        <w:t xml:space="preserve">Formación y </w:t>
      </w:r>
      <w:r w:rsidR="00AD137E">
        <w:rPr>
          <w:sz w:val="26"/>
          <w:szCs w:val="26"/>
        </w:rPr>
        <w:t>Empleo</w:t>
      </w:r>
      <w:r>
        <w:rPr>
          <w:sz w:val="26"/>
          <w:szCs w:val="26"/>
        </w:rPr>
        <w:t xml:space="preserve"> y </w:t>
      </w:r>
      <w:r w:rsidR="00AD137E" w:rsidRPr="001C3F2A">
        <w:rPr>
          <w:sz w:val="26"/>
          <w:szCs w:val="26"/>
        </w:rPr>
        <w:t>Envejecimiento Activo.</w:t>
      </w:r>
    </w:p>
    <w:p w14:paraId="050AE1D4" w14:textId="77777777" w:rsidR="00AD137E" w:rsidRPr="0079545C" w:rsidRDefault="00B00381" w:rsidP="00D941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Bajo estas responsabilidades ha sido </w:t>
      </w:r>
      <w:r w:rsidR="00AD137E" w:rsidRPr="001C3F2A">
        <w:rPr>
          <w:sz w:val="26"/>
          <w:szCs w:val="26"/>
        </w:rPr>
        <w:t xml:space="preserve">Presidenta del Patronato y del Consejo Permanente </w:t>
      </w:r>
      <w:r>
        <w:rPr>
          <w:sz w:val="26"/>
          <w:szCs w:val="26"/>
        </w:rPr>
        <w:t xml:space="preserve">de la Fundación València Activa; </w:t>
      </w:r>
      <w:r w:rsidR="00AD137E">
        <w:rPr>
          <w:sz w:val="26"/>
          <w:szCs w:val="26"/>
        </w:rPr>
        <w:t>Presidenta y vocal de la</w:t>
      </w:r>
      <w:r>
        <w:rPr>
          <w:sz w:val="26"/>
          <w:szCs w:val="26"/>
        </w:rPr>
        <w:t xml:space="preserve"> Fundación Deportiva Municipal; </w:t>
      </w:r>
      <w:r w:rsidR="00AD137E" w:rsidRPr="0079545C">
        <w:rPr>
          <w:sz w:val="26"/>
          <w:szCs w:val="26"/>
        </w:rPr>
        <w:t>Vocal de la  Junta Ce</w:t>
      </w:r>
      <w:r>
        <w:rPr>
          <w:sz w:val="26"/>
          <w:szCs w:val="26"/>
        </w:rPr>
        <w:t xml:space="preserve">ntral Fallera, </w:t>
      </w:r>
      <w:r w:rsidR="00AD137E" w:rsidRPr="0079545C">
        <w:rPr>
          <w:sz w:val="26"/>
          <w:szCs w:val="26"/>
        </w:rPr>
        <w:t>Vocal Junta Rec</w:t>
      </w:r>
      <w:r>
        <w:rPr>
          <w:sz w:val="26"/>
          <w:szCs w:val="26"/>
        </w:rPr>
        <w:t xml:space="preserve">tora de la  Universidad Popular, </w:t>
      </w:r>
      <w:r w:rsidR="00AD137E" w:rsidRPr="0079545C">
        <w:rPr>
          <w:sz w:val="26"/>
          <w:szCs w:val="26"/>
        </w:rPr>
        <w:t>Represent</w:t>
      </w:r>
      <w:r w:rsidR="00AD137E">
        <w:rPr>
          <w:sz w:val="26"/>
          <w:szCs w:val="26"/>
        </w:rPr>
        <w:t>e d</w:t>
      </w:r>
      <w:r w:rsidR="00AD137E" w:rsidRPr="0079545C">
        <w:rPr>
          <w:sz w:val="26"/>
          <w:szCs w:val="26"/>
        </w:rPr>
        <w:t>el Comité Ejecutivo de la</w:t>
      </w:r>
      <w:r>
        <w:rPr>
          <w:sz w:val="26"/>
          <w:szCs w:val="26"/>
        </w:rPr>
        <w:t xml:space="preserve"> Feria Muestrario Internacional, re</w:t>
      </w:r>
      <w:r w:rsidR="00AD137E" w:rsidRPr="0079545C">
        <w:rPr>
          <w:sz w:val="26"/>
          <w:szCs w:val="26"/>
        </w:rPr>
        <w:t>present</w:t>
      </w:r>
      <w:r>
        <w:rPr>
          <w:sz w:val="26"/>
          <w:szCs w:val="26"/>
        </w:rPr>
        <w:t>ante</w:t>
      </w:r>
      <w:r w:rsidR="00AD137E" w:rsidRPr="0079545C">
        <w:rPr>
          <w:sz w:val="26"/>
          <w:szCs w:val="26"/>
        </w:rPr>
        <w:t xml:space="preserve"> en la Red de Entidades pa</w:t>
      </w:r>
      <w:r>
        <w:rPr>
          <w:sz w:val="26"/>
          <w:szCs w:val="26"/>
        </w:rPr>
        <w:t>ra el Desarrollo Local (REDELL), p</w:t>
      </w:r>
      <w:r w:rsidR="00AD137E" w:rsidRPr="0079545C">
        <w:rPr>
          <w:sz w:val="26"/>
          <w:szCs w:val="26"/>
        </w:rPr>
        <w:t>residenta d</w:t>
      </w:r>
      <w:r>
        <w:rPr>
          <w:sz w:val="26"/>
          <w:szCs w:val="26"/>
        </w:rPr>
        <w:t>e la Junta Municipal de Patraix, v</w:t>
      </w:r>
      <w:r w:rsidR="00AD137E" w:rsidRPr="0079545C">
        <w:rPr>
          <w:sz w:val="26"/>
          <w:szCs w:val="26"/>
        </w:rPr>
        <w:t>ocal de la Muestra de València e Iniciativas Audiovisuales</w:t>
      </w:r>
      <w:r>
        <w:rPr>
          <w:sz w:val="26"/>
          <w:szCs w:val="26"/>
        </w:rPr>
        <w:t>, v</w:t>
      </w:r>
      <w:r w:rsidR="00AD137E" w:rsidRPr="0079545C">
        <w:rPr>
          <w:sz w:val="26"/>
          <w:szCs w:val="26"/>
        </w:rPr>
        <w:t>ocal titular Patronato Fund. C.V. Promoción Estratégica, Desarrollo e Innovación Urbana.</w:t>
      </w:r>
    </w:p>
    <w:p w14:paraId="0D8629CF" w14:textId="77777777" w:rsidR="002E1D8A" w:rsidRDefault="002E1D8A" w:rsidP="002E1D8A">
      <w:pPr>
        <w:jc w:val="both"/>
        <w:rPr>
          <w:sz w:val="26"/>
          <w:szCs w:val="26"/>
        </w:rPr>
      </w:pPr>
      <w:r>
        <w:rPr>
          <w:sz w:val="26"/>
          <w:szCs w:val="26"/>
        </w:rPr>
        <w:t>Desde el</w:t>
      </w:r>
      <w:r w:rsidRPr="001C3F2A">
        <w:rPr>
          <w:sz w:val="26"/>
          <w:szCs w:val="26"/>
        </w:rPr>
        <w:t xml:space="preserve"> 2006 </w:t>
      </w:r>
      <w:r>
        <w:rPr>
          <w:sz w:val="26"/>
          <w:szCs w:val="26"/>
        </w:rPr>
        <w:t>ha desempeñado diferentes tareas</w:t>
      </w:r>
      <w:r w:rsidRPr="001C3F2A">
        <w:rPr>
          <w:sz w:val="26"/>
          <w:szCs w:val="26"/>
        </w:rPr>
        <w:t xml:space="preserve"> en </w:t>
      </w:r>
      <w:r>
        <w:rPr>
          <w:sz w:val="26"/>
          <w:szCs w:val="26"/>
        </w:rPr>
        <w:t xml:space="preserve">la </w:t>
      </w:r>
      <w:r w:rsidRPr="001C3F2A">
        <w:rPr>
          <w:sz w:val="26"/>
          <w:szCs w:val="26"/>
        </w:rPr>
        <w:t>política</w:t>
      </w:r>
      <w:r>
        <w:rPr>
          <w:sz w:val="26"/>
          <w:szCs w:val="26"/>
        </w:rPr>
        <w:t xml:space="preserve"> valenciana</w:t>
      </w:r>
      <w:r w:rsidRPr="001C3F2A">
        <w:rPr>
          <w:sz w:val="26"/>
          <w:szCs w:val="26"/>
        </w:rPr>
        <w:t>, asesora de la mesa en las Cortes</w:t>
      </w:r>
      <w:r>
        <w:rPr>
          <w:sz w:val="26"/>
          <w:szCs w:val="26"/>
        </w:rPr>
        <w:t xml:space="preserve"> Valencianas, asesora municipal y</w:t>
      </w:r>
      <w:r w:rsidRPr="001C3F2A">
        <w:rPr>
          <w:sz w:val="26"/>
          <w:szCs w:val="26"/>
        </w:rPr>
        <w:t xml:space="preserve"> jefa de gabinete de </w:t>
      </w:r>
      <w:r>
        <w:rPr>
          <w:sz w:val="26"/>
          <w:szCs w:val="26"/>
        </w:rPr>
        <w:t>la</w:t>
      </w:r>
      <w:r w:rsidRPr="001C3F2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actual </w:t>
      </w:r>
      <w:r w:rsidRPr="001C3F2A">
        <w:rPr>
          <w:sz w:val="26"/>
          <w:szCs w:val="26"/>
        </w:rPr>
        <w:t>vicealcaldesa</w:t>
      </w:r>
      <w:r>
        <w:rPr>
          <w:sz w:val="26"/>
          <w:szCs w:val="26"/>
        </w:rPr>
        <w:t xml:space="preserve"> de València.</w:t>
      </w:r>
    </w:p>
    <w:p w14:paraId="6EFE941D" w14:textId="77777777" w:rsidR="00FD75E5" w:rsidRPr="001C3F2A" w:rsidRDefault="004A36B0" w:rsidP="00D941F2">
      <w:pPr>
        <w:jc w:val="both"/>
        <w:rPr>
          <w:sz w:val="26"/>
          <w:szCs w:val="26"/>
        </w:rPr>
      </w:pPr>
      <w:r>
        <w:rPr>
          <w:sz w:val="26"/>
          <w:szCs w:val="26"/>
        </w:rPr>
        <w:t>Inició su</w:t>
      </w:r>
      <w:r w:rsidR="00570B7E" w:rsidRPr="001C3F2A">
        <w:rPr>
          <w:sz w:val="26"/>
          <w:szCs w:val="26"/>
        </w:rPr>
        <w:t xml:space="preserve"> carrera profesional en el 2001, compaginándolo con </w:t>
      </w:r>
      <w:r>
        <w:rPr>
          <w:sz w:val="26"/>
          <w:szCs w:val="26"/>
        </w:rPr>
        <w:t xml:space="preserve">los </w:t>
      </w:r>
      <w:r w:rsidR="00570B7E" w:rsidRPr="001C3F2A">
        <w:rPr>
          <w:sz w:val="26"/>
          <w:szCs w:val="26"/>
        </w:rPr>
        <w:t>estudios</w:t>
      </w:r>
      <w:r>
        <w:rPr>
          <w:sz w:val="26"/>
          <w:szCs w:val="26"/>
        </w:rPr>
        <w:t xml:space="preserve"> universitarios</w:t>
      </w:r>
      <w:r w:rsidR="00FD75E5">
        <w:rPr>
          <w:sz w:val="26"/>
          <w:szCs w:val="26"/>
        </w:rPr>
        <w:t xml:space="preserve"> de </w:t>
      </w:r>
      <w:r w:rsidR="00FD75E5" w:rsidRPr="001C3F2A">
        <w:rPr>
          <w:sz w:val="26"/>
          <w:szCs w:val="26"/>
        </w:rPr>
        <w:t>Filología Hispánica y Comunicación Audiovisual en la Universitat de València.</w:t>
      </w:r>
    </w:p>
    <w:p w14:paraId="37851A06" w14:textId="3D06CF7D" w:rsidR="00FD75E5" w:rsidRDefault="002E1D8A" w:rsidP="00D941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Nacida </w:t>
      </w:r>
      <w:r w:rsidRPr="001C3F2A">
        <w:rPr>
          <w:sz w:val="26"/>
          <w:szCs w:val="26"/>
        </w:rPr>
        <w:t>en València en 1979</w:t>
      </w:r>
      <w:r>
        <w:rPr>
          <w:sz w:val="26"/>
          <w:szCs w:val="26"/>
        </w:rPr>
        <w:t>,</w:t>
      </w:r>
      <w:r w:rsidRPr="001C3F2A">
        <w:rPr>
          <w:sz w:val="26"/>
          <w:szCs w:val="26"/>
        </w:rPr>
        <w:t xml:space="preserve"> en el barrio de Patraix.</w:t>
      </w:r>
      <w:r>
        <w:rPr>
          <w:sz w:val="26"/>
          <w:szCs w:val="26"/>
        </w:rPr>
        <w:t xml:space="preserve"> Muy </w:t>
      </w:r>
      <w:r w:rsidRPr="001C3F2A">
        <w:rPr>
          <w:sz w:val="26"/>
          <w:szCs w:val="26"/>
        </w:rPr>
        <w:t xml:space="preserve">vinculada </w:t>
      </w:r>
      <w:r>
        <w:rPr>
          <w:sz w:val="26"/>
          <w:szCs w:val="26"/>
        </w:rPr>
        <w:t>con el movimiento vecinal y con</w:t>
      </w:r>
      <w:r w:rsidRPr="001C3F2A">
        <w:rPr>
          <w:sz w:val="26"/>
          <w:szCs w:val="26"/>
        </w:rPr>
        <w:t xml:space="preserve"> las entidades sociales.</w:t>
      </w:r>
      <w:r>
        <w:rPr>
          <w:sz w:val="26"/>
          <w:szCs w:val="26"/>
        </w:rPr>
        <w:t xml:space="preserve"> </w:t>
      </w:r>
      <w:r w:rsidR="00FD75E5">
        <w:rPr>
          <w:sz w:val="26"/>
          <w:szCs w:val="26"/>
        </w:rPr>
        <w:t>A lo largo de su vida profesional ha participado e impartido</w:t>
      </w:r>
      <w:r w:rsidR="00FD75E5" w:rsidRPr="0079545C">
        <w:rPr>
          <w:sz w:val="26"/>
          <w:szCs w:val="26"/>
        </w:rPr>
        <w:t xml:space="preserve"> múltiples mesas de debate, coloquios y presentaci</w:t>
      </w:r>
      <w:r w:rsidR="00FD75E5">
        <w:rPr>
          <w:sz w:val="26"/>
          <w:szCs w:val="26"/>
        </w:rPr>
        <w:t>ones en diferentes ámbitos de la</w:t>
      </w:r>
      <w:r w:rsidR="00FD75E5" w:rsidRPr="0079545C">
        <w:rPr>
          <w:sz w:val="26"/>
          <w:szCs w:val="26"/>
        </w:rPr>
        <w:t xml:space="preserve"> ciudad</w:t>
      </w:r>
      <w:r w:rsidR="00D941F2">
        <w:rPr>
          <w:sz w:val="26"/>
          <w:szCs w:val="26"/>
        </w:rPr>
        <w:t xml:space="preserve">, </w:t>
      </w:r>
      <w:r w:rsidR="00FD75E5">
        <w:rPr>
          <w:sz w:val="26"/>
          <w:szCs w:val="26"/>
        </w:rPr>
        <w:t xml:space="preserve">destacando </w:t>
      </w:r>
      <w:r w:rsidR="00D941F2">
        <w:rPr>
          <w:sz w:val="26"/>
          <w:szCs w:val="26"/>
        </w:rPr>
        <w:t xml:space="preserve">la mirada feminista en el emprendimiento y la innovación económica de la ciudad de València.  </w:t>
      </w:r>
    </w:p>
    <w:p w14:paraId="08441D0B" w14:textId="77777777" w:rsidR="00FD75E5" w:rsidRDefault="00FD75E5" w:rsidP="00D941F2">
      <w:pPr>
        <w:jc w:val="both"/>
        <w:rPr>
          <w:sz w:val="26"/>
          <w:szCs w:val="26"/>
        </w:rPr>
      </w:pPr>
    </w:p>
    <w:sectPr w:rsidR="00FD75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B42FF"/>
    <w:multiLevelType w:val="multilevel"/>
    <w:tmpl w:val="0888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432"/>
    <w:rsid w:val="00150936"/>
    <w:rsid w:val="001C3F2A"/>
    <w:rsid w:val="002D0BB8"/>
    <w:rsid w:val="002E1D8A"/>
    <w:rsid w:val="003C0432"/>
    <w:rsid w:val="004418E2"/>
    <w:rsid w:val="004A36B0"/>
    <w:rsid w:val="0052735C"/>
    <w:rsid w:val="00570B7E"/>
    <w:rsid w:val="00666973"/>
    <w:rsid w:val="0079545C"/>
    <w:rsid w:val="007E3BB8"/>
    <w:rsid w:val="00806FC6"/>
    <w:rsid w:val="008D2AFE"/>
    <w:rsid w:val="00925261"/>
    <w:rsid w:val="00937310"/>
    <w:rsid w:val="00992BB0"/>
    <w:rsid w:val="009C1545"/>
    <w:rsid w:val="00AB7823"/>
    <w:rsid w:val="00AD137E"/>
    <w:rsid w:val="00B00381"/>
    <w:rsid w:val="00B135BA"/>
    <w:rsid w:val="00B92A26"/>
    <w:rsid w:val="00D941F2"/>
    <w:rsid w:val="00DB3BC9"/>
    <w:rsid w:val="00DC6927"/>
    <w:rsid w:val="00E659C3"/>
    <w:rsid w:val="00EE2443"/>
    <w:rsid w:val="00F80306"/>
    <w:rsid w:val="00F80F00"/>
    <w:rsid w:val="00FA40E4"/>
    <w:rsid w:val="00FD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4B269"/>
  <w15:docId w15:val="{3E269124-26FC-D147-AA5B-14C4AD8A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C15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0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9C1545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9C1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València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U301363</dc:creator>
  <cp:lastModifiedBy>MARIA CRISTINA</cp:lastModifiedBy>
  <cp:revision>3</cp:revision>
  <dcterms:created xsi:type="dcterms:W3CDTF">2022-08-04T10:40:00Z</dcterms:created>
  <dcterms:modified xsi:type="dcterms:W3CDTF">2023-03-21T13:59:00Z</dcterms:modified>
</cp:coreProperties>
</file>